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76E0E" w14:textId="77777777" w:rsidR="006D3FF6" w:rsidRPr="00D74199" w:rsidRDefault="006D3FF6" w:rsidP="006D3FF6">
      <w:pPr>
        <w:spacing w:after="0"/>
        <w:rPr>
          <w:rFonts w:ascii="Times New Roman" w:hAnsi="Times New Roman" w:cs="Times New Roman"/>
        </w:rPr>
      </w:pPr>
      <w:r w:rsidRPr="00D74199">
        <w:rPr>
          <w:rFonts w:ascii="Times New Roman" w:hAnsi="Times New Roman" w:cs="Times New Roman"/>
        </w:rPr>
        <w:t xml:space="preserve">An die </w:t>
      </w:r>
    </w:p>
    <w:p w14:paraId="28E5CEC7" w14:textId="06A28F45" w:rsidR="006D3FF6" w:rsidRPr="00AC3042" w:rsidRDefault="006D3FF6" w:rsidP="006D3FF6">
      <w:pPr>
        <w:spacing w:after="0"/>
        <w:rPr>
          <w:rFonts w:ascii="Times New Roman" w:hAnsi="Times New Roman" w:cs="Times New Roman"/>
          <w:highlight w:val="yellow"/>
        </w:rPr>
      </w:pPr>
      <w:r>
        <w:rPr>
          <w:rFonts w:ascii="Times New Roman" w:hAnsi="Times New Roman" w:cs="Times New Roman"/>
          <w:highlight w:val="yellow"/>
        </w:rPr>
        <w:t>Bezirkshauptmannschaft XY</w:t>
      </w:r>
    </w:p>
    <w:p w14:paraId="43240C1D" w14:textId="255F094F" w:rsidR="006D3FF6" w:rsidRDefault="006D3FF6" w:rsidP="006D3FF6">
      <w:pPr>
        <w:spacing w:after="0"/>
        <w:rPr>
          <w:rFonts w:ascii="Times New Roman" w:hAnsi="Times New Roman" w:cs="Times New Roman"/>
          <w:highlight w:val="yellow"/>
        </w:rPr>
      </w:pPr>
      <w:r w:rsidRPr="00AC3042">
        <w:rPr>
          <w:rFonts w:ascii="Times New Roman" w:hAnsi="Times New Roman" w:cs="Times New Roman"/>
          <w:highlight w:val="yellow"/>
        </w:rPr>
        <w:t>XXXX</w:t>
      </w:r>
    </w:p>
    <w:p w14:paraId="49F4DADD" w14:textId="1A235AA2" w:rsidR="006D3FF6" w:rsidRDefault="006D3FF6" w:rsidP="006D3FF6">
      <w:pPr>
        <w:spacing w:after="0"/>
        <w:rPr>
          <w:rFonts w:ascii="Times New Roman" w:hAnsi="Times New Roman" w:cs="Times New Roman"/>
          <w:highlight w:val="yellow"/>
        </w:rPr>
      </w:pPr>
      <w:r>
        <w:rPr>
          <w:rFonts w:ascii="Times New Roman" w:hAnsi="Times New Roman" w:cs="Times New Roman"/>
          <w:highlight w:val="yellow"/>
        </w:rPr>
        <w:t>XXXX</w:t>
      </w:r>
    </w:p>
    <w:p w14:paraId="5958C8A6" w14:textId="3E16734D" w:rsidR="00206FCA" w:rsidRDefault="00206FCA" w:rsidP="006D3FF6">
      <w:pPr>
        <w:spacing w:after="0"/>
        <w:rPr>
          <w:rFonts w:ascii="Times New Roman" w:hAnsi="Times New Roman" w:cs="Times New Roman"/>
          <w:highlight w:val="yellow"/>
        </w:rPr>
      </w:pPr>
    </w:p>
    <w:p w14:paraId="7E52397F" w14:textId="67ABE243" w:rsidR="00206FCA" w:rsidRPr="00206FCA" w:rsidRDefault="00206FCA" w:rsidP="00206FCA">
      <w:pPr>
        <w:spacing w:after="0"/>
        <w:jc w:val="right"/>
        <w:rPr>
          <w:rFonts w:ascii="Times New Roman" w:hAnsi="Times New Roman" w:cs="Times New Roman"/>
          <w:highlight w:val="yellow"/>
        </w:rPr>
      </w:pPr>
      <w:r w:rsidRPr="00206FCA">
        <w:rPr>
          <w:rFonts w:ascii="Times New Roman" w:hAnsi="Times New Roman" w:cs="Times New Roman"/>
          <w:highlight w:val="yellow"/>
        </w:rPr>
        <w:t>XXXX, am XXXX</w:t>
      </w:r>
    </w:p>
    <w:p w14:paraId="4C15EBBC" w14:textId="5212F00E" w:rsidR="006D3FF6" w:rsidRDefault="006D3FF6" w:rsidP="006D3FF6">
      <w:pPr>
        <w:spacing w:after="0"/>
        <w:rPr>
          <w:rFonts w:ascii="Times New Roman" w:hAnsi="Times New Roman" w:cs="Times New Roman"/>
          <w:highlight w:val="yellow"/>
        </w:rPr>
      </w:pPr>
    </w:p>
    <w:p w14:paraId="3B9039B5" w14:textId="21B173CA" w:rsidR="006D3FF6" w:rsidRPr="00AC3042" w:rsidRDefault="006D3FF6" w:rsidP="006D3FF6">
      <w:pPr>
        <w:spacing w:after="0"/>
        <w:rPr>
          <w:rFonts w:ascii="Times New Roman" w:hAnsi="Times New Roman" w:cs="Times New Roman"/>
          <w:highlight w:val="yellow"/>
        </w:rPr>
      </w:pPr>
      <w:r w:rsidRPr="008A33F0">
        <w:rPr>
          <w:rFonts w:ascii="Times New Roman" w:hAnsi="Times New Roman" w:cs="Times New Roman"/>
          <w:b/>
          <w:bCs/>
          <w:u w:val="single"/>
        </w:rPr>
        <w:t>Betreff:</w:t>
      </w:r>
      <w:r w:rsidR="00206FCA">
        <w:rPr>
          <w:rFonts w:ascii="Times New Roman" w:hAnsi="Times New Roman" w:cs="Times New Roman"/>
          <w:b/>
          <w:bCs/>
          <w:u w:val="single"/>
        </w:rPr>
        <w:t xml:space="preserve"> Bewilligungspflicht </w:t>
      </w:r>
      <w:r w:rsidRPr="008A33F0">
        <w:rPr>
          <w:rFonts w:ascii="Times New Roman" w:hAnsi="Times New Roman" w:cs="Times New Roman"/>
          <w:b/>
          <w:bCs/>
          <w:u w:val="single"/>
        </w:rPr>
        <w:t>für politische Werbemaßnahmen</w:t>
      </w:r>
      <w:r w:rsidR="00206FCA">
        <w:rPr>
          <w:rFonts w:ascii="Times New Roman" w:hAnsi="Times New Roman" w:cs="Times New Roman"/>
          <w:b/>
          <w:bCs/>
          <w:u w:val="single"/>
        </w:rPr>
        <w:t xml:space="preserve"> nach der StVO</w:t>
      </w:r>
    </w:p>
    <w:p w14:paraId="20F6421D" w14:textId="2EC338FC" w:rsidR="00944ED3" w:rsidRPr="006D3FF6" w:rsidRDefault="00944ED3">
      <w:pPr>
        <w:rPr>
          <w:rFonts w:ascii="Times New Roman" w:hAnsi="Times New Roman" w:cs="Times New Roman"/>
        </w:rPr>
      </w:pPr>
    </w:p>
    <w:p w14:paraId="126DEDAC" w14:textId="3EE5BE4D" w:rsidR="006D3FF6" w:rsidRPr="006D3FF6" w:rsidRDefault="006D3FF6" w:rsidP="00207F55">
      <w:pPr>
        <w:spacing w:line="276" w:lineRule="auto"/>
        <w:rPr>
          <w:rFonts w:ascii="Times New Roman" w:hAnsi="Times New Roman" w:cs="Times New Roman"/>
        </w:rPr>
      </w:pPr>
      <w:r w:rsidRPr="006D3FF6">
        <w:rPr>
          <w:rFonts w:ascii="Times New Roman" w:hAnsi="Times New Roman" w:cs="Times New Roman"/>
        </w:rPr>
        <w:t>Sehr geehrte Damen und Herren!</w:t>
      </w:r>
    </w:p>
    <w:p w14:paraId="0EC2773A" w14:textId="45593641" w:rsidR="006D3FF6" w:rsidRDefault="006D3FF6" w:rsidP="00207F55">
      <w:pPr>
        <w:spacing w:line="276" w:lineRule="auto"/>
        <w:jc w:val="both"/>
        <w:rPr>
          <w:rFonts w:ascii="Times New Roman" w:hAnsi="Times New Roman" w:cs="Times New Roman"/>
        </w:rPr>
      </w:pPr>
      <w:r w:rsidRPr="006D3FF6">
        <w:rPr>
          <w:rFonts w:ascii="Times New Roman" w:hAnsi="Times New Roman" w:cs="Times New Roman"/>
        </w:rPr>
        <w:t>Wir haben festgestellt</w:t>
      </w:r>
      <w:r>
        <w:rPr>
          <w:rFonts w:ascii="Times New Roman" w:hAnsi="Times New Roman" w:cs="Times New Roman"/>
        </w:rPr>
        <w:t>, dass bei [</w:t>
      </w:r>
      <w:r w:rsidRPr="00BA26AA">
        <w:rPr>
          <w:rFonts w:ascii="Times New Roman" w:hAnsi="Times New Roman" w:cs="Times New Roman"/>
          <w:highlight w:val="yellow"/>
        </w:rPr>
        <w:t>Beschreibung der genauen Örtlichkeit</w:t>
      </w:r>
      <w:r>
        <w:rPr>
          <w:rFonts w:ascii="Times New Roman" w:hAnsi="Times New Roman" w:cs="Times New Roman"/>
          <w:highlight w:val="yellow"/>
        </w:rPr>
        <w:t xml:space="preserve"> (Außerorts)</w:t>
      </w:r>
      <w:r w:rsidRPr="00BA26AA">
        <w:rPr>
          <w:rFonts w:ascii="Times New Roman" w:hAnsi="Times New Roman" w:cs="Times New Roman"/>
          <w:highlight w:val="yellow"/>
        </w:rPr>
        <w:t xml:space="preserve">, z.B. der </w:t>
      </w:r>
      <w:r>
        <w:rPr>
          <w:rFonts w:ascii="Times New Roman" w:hAnsi="Times New Roman" w:cs="Times New Roman"/>
          <w:highlight w:val="yellow"/>
        </w:rPr>
        <w:t>Bundestraße B XY, Kilometer</w:t>
      </w:r>
      <w:r w:rsidRPr="00BA26AA">
        <w:rPr>
          <w:rFonts w:ascii="Times New Roman" w:hAnsi="Times New Roman" w:cs="Times New Roman"/>
          <w:highlight w:val="yellow"/>
        </w:rPr>
        <w:t xml:space="preserve"> XY]</w:t>
      </w:r>
      <w:r>
        <w:rPr>
          <w:rFonts w:ascii="Times New Roman" w:hAnsi="Times New Roman" w:cs="Times New Roman"/>
        </w:rPr>
        <w:t xml:space="preserve"> fest mit dem Boden verankerte </w:t>
      </w:r>
      <w:r w:rsidR="00DC5673" w:rsidRPr="00DC5673">
        <w:rPr>
          <w:rFonts w:ascii="Times New Roman" w:hAnsi="Times New Roman" w:cs="Times New Roman"/>
          <w:highlight w:val="yellow"/>
        </w:rPr>
        <w:t>[</w:t>
      </w:r>
      <w:r w:rsidRPr="00DC5673">
        <w:rPr>
          <w:rFonts w:ascii="Times New Roman" w:hAnsi="Times New Roman" w:cs="Times New Roman"/>
          <w:highlight w:val="yellow"/>
        </w:rPr>
        <w:t>Plakatständer</w:t>
      </w:r>
      <w:r w:rsidR="00DC5673" w:rsidRPr="00DC5673">
        <w:rPr>
          <w:rFonts w:ascii="Times New Roman" w:hAnsi="Times New Roman" w:cs="Times New Roman"/>
          <w:highlight w:val="yellow"/>
        </w:rPr>
        <w:t xml:space="preserve"> /</w:t>
      </w:r>
      <w:r w:rsidRPr="00DC5673">
        <w:rPr>
          <w:rFonts w:ascii="Times New Roman" w:hAnsi="Times New Roman" w:cs="Times New Roman"/>
          <w:highlight w:val="yellow"/>
        </w:rPr>
        <w:t xml:space="preserve"> Fahnenmaste</w:t>
      </w:r>
      <w:r w:rsidR="00DC5673" w:rsidRPr="00DC5673">
        <w:rPr>
          <w:rFonts w:ascii="Times New Roman" w:hAnsi="Times New Roman" w:cs="Times New Roman"/>
          <w:highlight w:val="yellow"/>
        </w:rPr>
        <w:t>]</w:t>
      </w:r>
      <w:r w:rsidRPr="003B1757">
        <w:rPr>
          <w:rFonts w:ascii="Times New Roman" w:hAnsi="Times New Roman" w:cs="Times New Roman"/>
        </w:rPr>
        <w:t xml:space="preserve"> </w:t>
      </w:r>
      <w:r w:rsidR="0008193D">
        <w:rPr>
          <w:rFonts w:ascii="Times New Roman" w:hAnsi="Times New Roman" w:cs="Times New Roman"/>
        </w:rPr>
        <w:t xml:space="preserve">zum Zwecke der politischen Werbung </w:t>
      </w:r>
      <w:r>
        <w:rPr>
          <w:rFonts w:ascii="Times New Roman" w:hAnsi="Times New Roman" w:cs="Times New Roman"/>
        </w:rPr>
        <w:t>angebracht wurden</w:t>
      </w:r>
      <w:r w:rsidR="00DC5673">
        <w:rPr>
          <w:rFonts w:ascii="Times New Roman" w:hAnsi="Times New Roman" w:cs="Times New Roman"/>
        </w:rPr>
        <w:t xml:space="preserve"> (siehe </w:t>
      </w:r>
      <w:proofErr w:type="gramStart"/>
      <w:r w:rsidR="00DC5673" w:rsidRPr="00DC5673">
        <w:rPr>
          <w:rFonts w:ascii="Times New Roman" w:hAnsi="Times New Roman" w:cs="Times New Roman"/>
          <w:u w:val="single"/>
        </w:rPr>
        <w:t>Beilage .</w:t>
      </w:r>
      <w:proofErr w:type="gramEnd"/>
      <w:r w:rsidR="00DC5673" w:rsidRPr="00DC5673">
        <w:rPr>
          <w:rFonts w:ascii="Times New Roman" w:hAnsi="Times New Roman" w:cs="Times New Roman"/>
          <w:u w:val="single"/>
        </w:rPr>
        <w:t>/1</w:t>
      </w:r>
      <w:r w:rsidR="00DC5673">
        <w:rPr>
          <w:rFonts w:ascii="Times New Roman" w:hAnsi="Times New Roman" w:cs="Times New Roman"/>
        </w:rPr>
        <w:t>)</w:t>
      </w:r>
      <w:r>
        <w:rPr>
          <w:rFonts w:ascii="Times New Roman" w:hAnsi="Times New Roman" w:cs="Times New Roman"/>
        </w:rPr>
        <w:t xml:space="preserve">. Dies offenbar durch eine </w:t>
      </w:r>
      <w:r w:rsidR="00DC5673">
        <w:rPr>
          <w:rFonts w:ascii="Times New Roman" w:hAnsi="Times New Roman" w:cs="Times New Roman"/>
        </w:rPr>
        <w:t>(</w:t>
      </w:r>
      <w:r>
        <w:rPr>
          <w:rFonts w:ascii="Times New Roman" w:hAnsi="Times New Roman" w:cs="Times New Roman"/>
        </w:rPr>
        <w:t>wahlwerbende</w:t>
      </w:r>
      <w:r w:rsidR="00DC5673">
        <w:rPr>
          <w:rFonts w:ascii="Times New Roman" w:hAnsi="Times New Roman" w:cs="Times New Roman"/>
        </w:rPr>
        <w:t>)</w:t>
      </w:r>
      <w:r>
        <w:rPr>
          <w:rFonts w:ascii="Times New Roman" w:hAnsi="Times New Roman" w:cs="Times New Roman"/>
        </w:rPr>
        <w:t xml:space="preserve"> Partei</w:t>
      </w:r>
      <w:r w:rsidR="00DC5673">
        <w:rPr>
          <w:rFonts w:ascii="Times New Roman" w:hAnsi="Times New Roman" w:cs="Times New Roman"/>
        </w:rPr>
        <w:t>.</w:t>
      </w:r>
    </w:p>
    <w:p w14:paraId="7766C5B8" w14:textId="72DF77CA" w:rsidR="009A78B3" w:rsidRDefault="009A78B3" w:rsidP="00207F55">
      <w:pPr>
        <w:spacing w:line="276" w:lineRule="auto"/>
        <w:jc w:val="both"/>
        <w:rPr>
          <w:rFonts w:ascii="Times New Roman" w:hAnsi="Times New Roman" w:cs="Times New Roman"/>
        </w:rPr>
      </w:pPr>
      <w:r>
        <w:rPr>
          <w:rFonts w:ascii="Times New Roman" w:hAnsi="Times New Roman" w:cs="Times New Roman"/>
        </w:rPr>
        <w:t xml:space="preserve">Gemäß § 82 Abs. 1 StVO, ist </w:t>
      </w:r>
      <w:r w:rsidRPr="00207F55">
        <w:rPr>
          <w:rFonts w:ascii="Times New Roman" w:hAnsi="Times New Roman" w:cs="Times New Roman"/>
          <w:i/>
          <w:iCs/>
        </w:rPr>
        <w:t>für</w:t>
      </w:r>
      <w:r w:rsidR="00207F55" w:rsidRPr="00207F55">
        <w:rPr>
          <w:rFonts w:ascii="Times New Roman" w:hAnsi="Times New Roman" w:cs="Times New Roman"/>
          <w:i/>
          <w:iCs/>
        </w:rPr>
        <w:t xml:space="preserve"> die Benützung von Straßen einschließlich des darüber befindlichen, für die Sicherheit des Straßenverkehrs in Betracht kommenden Luftraumes zu anderen Zwecken als zu solchen des Straßenverkehrs, z. B. zu gewerblichen Tätigkeiten und zur Werbung, unbeschadet sonstiger Rechtsvorschriften eine Bewilligung nach diesem Bundesgesetz erforderlich</w:t>
      </w:r>
      <w:r w:rsidR="00207F55" w:rsidRPr="00207F55">
        <w:rPr>
          <w:rFonts w:ascii="Times New Roman" w:hAnsi="Times New Roman" w:cs="Times New Roman"/>
        </w:rPr>
        <w:t>.</w:t>
      </w:r>
    </w:p>
    <w:p w14:paraId="15B1D549" w14:textId="74BDD305" w:rsidR="009A78B3" w:rsidRDefault="00207F55" w:rsidP="00207F55">
      <w:pPr>
        <w:spacing w:line="276" w:lineRule="auto"/>
        <w:rPr>
          <w:rFonts w:ascii="Times New Roman" w:hAnsi="Times New Roman" w:cs="Times New Roman"/>
          <w:i/>
          <w:iCs/>
        </w:rPr>
      </w:pPr>
      <w:r>
        <w:rPr>
          <w:rFonts w:ascii="Times New Roman" w:hAnsi="Times New Roman" w:cs="Times New Roman"/>
        </w:rPr>
        <w:t xml:space="preserve">Darüber hinaus normiert § 84 Abs. 2 StVO, dass </w:t>
      </w:r>
      <w:r w:rsidRPr="00207F55">
        <w:rPr>
          <w:rFonts w:ascii="Times New Roman" w:hAnsi="Times New Roman" w:cs="Times New Roman"/>
          <w:i/>
          <w:iCs/>
        </w:rPr>
        <w:t>ansonsten außerhalb von Ortsgebieten Werbungen und Ankündigungen an Straßen innerhalb einer Entfernung von 100 m vom Fahrbahnrand verboten sind.</w:t>
      </w:r>
    </w:p>
    <w:p w14:paraId="5852EAA6" w14:textId="77777777" w:rsidR="00207F55" w:rsidRDefault="00207F55" w:rsidP="00206FCA">
      <w:pPr>
        <w:spacing w:line="276" w:lineRule="auto"/>
        <w:jc w:val="both"/>
        <w:rPr>
          <w:rFonts w:ascii="Times New Roman" w:hAnsi="Times New Roman" w:cs="Times New Roman"/>
        </w:rPr>
      </w:pPr>
      <w:r>
        <w:rPr>
          <w:rFonts w:ascii="Times New Roman" w:hAnsi="Times New Roman" w:cs="Times New Roman"/>
        </w:rPr>
        <w:t>Gemäß § 84 Abs. 3 hat die Behörde Ausnahmen von dem in Abs. 2 enthaltenen Verbot zu bewilligen, wenn die Werbungen und Ankündigungen</w:t>
      </w:r>
    </w:p>
    <w:p w14:paraId="3E37C6C7" w14:textId="15956AE0" w:rsidR="00207F55" w:rsidRPr="00207F55" w:rsidRDefault="00207F55" w:rsidP="00206FCA">
      <w:pPr>
        <w:spacing w:line="276" w:lineRule="auto"/>
        <w:jc w:val="both"/>
        <w:rPr>
          <w:rFonts w:ascii="Times New Roman" w:hAnsi="Times New Roman" w:cs="Times New Roman"/>
          <w:i/>
          <w:iCs/>
        </w:rPr>
      </w:pPr>
      <w:r w:rsidRPr="00207F55">
        <w:rPr>
          <w:rFonts w:ascii="Times New Roman" w:hAnsi="Times New Roman" w:cs="Times New Roman"/>
          <w:i/>
          <w:iCs/>
        </w:rPr>
        <w:t>1.</w:t>
      </w:r>
      <w:r>
        <w:rPr>
          <w:rFonts w:ascii="Times New Roman" w:hAnsi="Times New Roman" w:cs="Times New Roman"/>
          <w:i/>
          <w:iCs/>
        </w:rPr>
        <w:t xml:space="preserve"> </w:t>
      </w:r>
      <w:r w:rsidRPr="00207F55">
        <w:rPr>
          <w:rFonts w:ascii="Times New Roman" w:hAnsi="Times New Roman" w:cs="Times New Roman"/>
          <w:i/>
          <w:iCs/>
        </w:rPr>
        <w:t>einem dringlichen Bedürfnis der Straßenbenützer dienen oder</w:t>
      </w:r>
    </w:p>
    <w:p w14:paraId="0F2CE65F" w14:textId="0CB9F633" w:rsidR="00207F55" w:rsidRPr="00207F55" w:rsidRDefault="00207F55" w:rsidP="00206FCA">
      <w:pPr>
        <w:spacing w:line="276" w:lineRule="auto"/>
        <w:jc w:val="both"/>
        <w:rPr>
          <w:rFonts w:ascii="Times New Roman" w:hAnsi="Times New Roman" w:cs="Times New Roman"/>
          <w:i/>
          <w:iCs/>
        </w:rPr>
      </w:pPr>
      <w:r w:rsidRPr="00207F55">
        <w:rPr>
          <w:rFonts w:ascii="Times New Roman" w:hAnsi="Times New Roman" w:cs="Times New Roman"/>
          <w:i/>
          <w:iCs/>
        </w:rPr>
        <w:t>2. für diese immerhin von erheblichem Interesse sind oder</w:t>
      </w:r>
    </w:p>
    <w:p w14:paraId="20E27DC9" w14:textId="46B0EE7C" w:rsidR="00207F55" w:rsidRPr="00207F55" w:rsidRDefault="00207F55" w:rsidP="00206FCA">
      <w:pPr>
        <w:spacing w:line="276" w:lineRule="auto"/>
        <w:jc w:val="both"/>
        <w:rPr>
          <w:rFonts w:ascii="Times New Roman" w:hAnsi="Times New Roman" w:cs="Times New Roman"/>
          <w:i/>
          <w:iCs/>
        </w:rPr>
      </w:pPr>
      <w:r w:rsidRPr="00207F55">
        <w:rPr>
          <w:rFonts w:ascii="Times New Roman" w:hAnsi="Times New Roman" w:cs="Times New Roman"/>
          <w:i/>
          <w:iCs/>
        </w:rPr>
        <w:t xml:space="preserve">3. in einem Gebiet errichtet werden sollen, </w:t>
      </w:r>
      <w:proofErr w:type="gramStart"/>
      <w:r w:rsidRPr="00207F55">
        <w:rPr>
          <w:rFonts w:ascii="Times New Roman" w:hAnsi="Times New Roman" w:cs="Times New Roman"/>
          <w:i/>
          <w:iCs/>
        </w:rPr>
        <w:t>das</w:t>
      </w:r>
      <w:proofErr w:type="gramEnd"/>
      <w:r w:rsidRPr="00207F55">
        <w:rPr>
          <w:rFonts w:ascii="Times New Roman" w:hAnsi="Times New Roman" w:cs="Times New Roman"/>
          <w:i/>
          <w:iCs/>
        </w:rPr>
        <w:t xml:space="preserve"> nach den Raumordnungsgesetzen bzw. Bauordnungen der Länder als Bauland gewidmet ist,</w:t>
      </w:r>
    </w:p>
    <w:p w14:paraId="2C0058B8" w14:textId="77777777" w:rsidR="00207F55" w:rsidRPr="00207F55" w:rsidRDefault="00207F55" w:rsidP="00206FCA">
      <w:pPr>
        <w:spacing w:line="276" w:lineRule="auto"/>
        <w:jc w:val="both"/>
        <w:rPr>
          <w:rFonts w:ascii="Times New Roman" w:hAnsi="Times New Roman" w:cs="Times New Roman"/>
          <w:i/>
          <w:iCs/>
        </w:rPr>
      </w:pPr>
      <w:r w:rsidRPr="00207F55">
        <w:rPr>
          <w:rFonts w:ascii="Times New Roman" w:hAnsi="Times New Roman" w:cs="Times New Roman"/>
          <w:i/>
          <w:iCs/>
        </w:rPr>
        <w:t>und von dem Vorhaben eine Beeinträchtigung des Straßenverkehrs und der Verkehrssicherheit – insbesondere unter Berücksichtigung der erlaubten Höchstgeschwindigkeit – nicht zu erwarten ist.</w:t>
      </w:r>
    </w:p>
    <w:p w14:paraId="2C7E40C3" w14:textId="38A3CEE1" w:rsidR="00206FCA" w:rsidRDefault="00207F55" w:rsidP="00206FCA">
      <w:pPr>
        <w:spacing w:line="276" w:lineRule="auto"/>
        <w:jc w:val="both"/>
        <w:rPr>
          <w:rFonts w:ascii="Times New Roman" w:hAnsi="Times New Roman" w:cs="Times New Roman"/>
        </w:rPr>
      </w:pPr>
      <w:r>
        <w:rPr>
          <w:rFonts w:ascii="Times New Roman" w:hAnsi="Times New Roman" w:cs="Times New Roman"/>
        </w:rPr>
        <w:t>Es</w:t>
      </w:r>
      <w:r w:rsidR="00206FCA">
        <w:rPr>
          <w:rFonts w:ascii="Times New Roman" w:hAnsi="Times New Roman" w:cs="Times New Roman"/>
        </w:rPr>
        <w:t xml:space="preserve"> wird sohin höflich die Anfrage gestellt</w:t>
      </w:r>
      <w:r>
        <w:rPr>
          <w:rFonts w:ascii="Times New Roman" w:hAnsi="Times New Roman" w:cs="Times New Roman"/>
        </w:rPr>
        <w:t xml:space="preserve">, ob die </w:t>
      </w:r>
      <w:r w:rsidR="00DC5673">
        <w:rPr>
          <w:rFonts w:ascii="Times New Roman" w:hAnsi="Times New Roman" w:cs="Times New Roman"/>
        </w:rPr>
        <w:t>(</w:t>
      </w:r>
      <w:r>
        <w:rPr>
          <w:rFonts w:ascii="Times New Roman" w:hAnsi="Times New Roman" w:cs="Times New Roman"/>
        </w:rPr>
        <w:t>wahlwerbende</w:t>
      </w:r>
      <w:r w:rsidR="00DC5673">
        <w:rPr>
          <w:rFonts w:ascii="Times New Roman" w:hAnsi="Times New Roman" w:cs="Times New Roman"/>
        </w:rPr>
        <w:t>)</w:t>
      </w:r>
      <w:r>
        <w:rPr>
          <w:rFonts w:ascii="Times New Roman" w:hAnsi="Times New Roman" w:cs="Times New Roman"/>
        </w:rPr>
        <w:t xml:space="preserve"> Partei eine Bewilligung gemäß § 82 Abs. 1 </w:t>
      </w:r>
      <w:r w:rsidR="00206FCA">
        <w:rPr>
          <w:rFonts w:ascii="Times New Roman" w:hAnsi="Times New Roman" w:cs="Times New Roman"/>
        </w:rPr>
        <w:t xml:space="preserve">StVO </w:t>
      </w:r>
      <w:r>
        <w:rPr>
          <w:rFonts w:ascii="Times New Roman" w:hAnsi="Times New Roman" w:cs="Times New Roman"/>
        </w:rPr>
        <w:t>für die gegenständlichen Werbemaßnahmen eingeholt hat und</w:t>
      </w:r>
      <w:r w:rsidR="00206FCA">
        <w:rPr>
          <w:rFonts w:ascii="Times New Roman" w:hAnsi="Times New Roman" w:cs="Times New Roman"/>
        </w:rPr>
        <w:t xml:space="preserve"> welche Gründe – im Falle, dass eine Bewilligung vorliegt – zur Rechtfertigung derselben herangezogen wurden. </w:t>
      </w:r>
      <w:r>
        <w:rPr>
          <w:rFonts w:ascii="Times New Roman" w:hAnsi="Times New Roman" w:cs="Times New Roman"/>
        </w:rPr>
        <w:t>Dies auch vor dem Hintergrund, dass ein Verstoß gegen die Bestimmungen des 10. Abschnitts der StVO „</w:t>
      </w:r>
      <w:r w:rsidRPr="00207F55">
        <w:rPr>
          <w:rFonts w:ascii="Times New Roman" w:hAnsi="Times New Roman" w:cs="Times New Roman"/>
          <w:i/>
          <w:iCs/>
        </w:rPr>
        <w:t>Benützung von Straßen zu verkehrsfremden Zwecken</w:t>
      </w:r>
      <w:r>
        <w:rPr>
          <w:rFonts w:ascii="Times New Roman" w:hAnsi="Times New Roman" w:cs="Times New Roman"/>
        </w:rPr>
        <w:t xml:space="preserve">“ gemäß </w:t>
      </w:r>
      <w:r w:rsidR="009A78B3">
        <w:rPr>
          <w:rFonts w:ascii="Times New Roman" w:hAnsi="Times New Roman" w:cs="Times New Roman"/>
        </w:rPr>
        <w:t xml:space="preserve">§ 99 Abs 3 </w:t>
      </w:r>
      <w:proofErr w:type="spellStart"/>
      <w:r w:rsidR="009A78B3">
        <w:rPr>
          <w:rFonts w:ascii="Times New Roman" w:hAnsi="Times New Roman" w:cs="Times New Roman"/>
        </w:rPr>
        <w:t>lit</w:t>
      </w:r>
      <w:proofErr w:type="spellEnd"/>
      <w:r w:rsidR="009A78B3">
        <w:rPr>
          <w:rFonts w:ascii="Times New Roman" w:hAnsi="Times New Roman" w:cs="Times New Roman"/>
        </w:rPr>
        <w:t xml:space="preserve"> d</w:t>
      </w:r>
      <w:r>
        <w:rPr>
          <w:rFonts w:ascii="Times New Roman" w:hAnsi="Times New Roman" w:cs="Times New Roman"/>
        </w:rPr>
        <w:t xml:space="preserve"> StVO</w:t>
      </w:r>
      <w:r w:rsidR="000709CC">
        <w:rPr>
          <w:rFonts w:ascii="Times New Roman" w:hAnsi="Times New Roman" w:cs="Times New Roman"/>
        </w:rPr>
        <w:t xml:space="preserve"> ein Verwaltungsdelikt darstellt.</w:t>
      </w:r>
    </w:p>
    <w:p w14:paraId="07E8B941" w14:textId="77777777" w:rsidR="000709CC" w:rsidRDefault="000709CC" w:rsidP="00206FCA">
      <w:pPr>
        <w:spacing w:line="276" w:lineRule="auto"/>
        <w:jc w:val="both"/>
        <w:rPr>
          <w:rFonts w:ascii="Times New Roman" w:hAnsi="Times New Roman" w:cs="Times New Roman"/>
        </w:rPr>
      </w:pPr>
    </w:p>
    <w:p w14:paraId="15545753" w14:textId="77777777" w:rsidR="000709CC" w:rsidRDefault="000709CC" w:rsidP="000709CC">
      <w:pPr>
        <w:spacing w:after="0" w:line="276" w:lineRule="auto"/>
        <w:rPr>
          <w:rFonts w:ascii="Times New Roman" w:hAnsi="Times New Roman" w:cs="Times New Roman"/>
        </w:rPr>
      </w:pPr>
      <w:bookmarkStart w:id="0" w:name="_Hlk117866007"/>
      <w:r>
        <w:rPr>
          <w:rFonts w:ascii="Times New Roman" w:hAnsi="Times New Roman" w:cs="Times New Roman"/>
        </w:rPr>
        <w:t>Wir ersuchen sohin um Prüfung der Sachlage und allfällige Veranlassungen.</w:t>
      </w:r>
    </w:p>
    <w:p w14:paraId="5FA6CD3D" w14:textId="77777777" w:rsidR="000709CC" w:rsidRDefault="000709CC" w:rsidP="000709CC">
      <w:pPr>
        <w:spacing w:after="0" w:line="276" w:lineRule="auto"/>
        <w:rPr>
          <w:rFonts w:ascii="Times New Roman" w:hAnsi="Times New Roman" w:cs="Times New Roman"/>
        </w:rPr>
      </w:pPr>
    </w:p>
    <w:p w14:paraId="1D1C7EF2" w14:textId="77777777" w:rsidR="000709CC" w:rsidRDefault="000709CC" w:rsidP="000709CC">
      <w:pPr>
        <w:spacing w:after="0" w:line="276" w:lineRule="auto"/>
        <w:rPr>
          <w:rFonts w:ascii="Times New Roman" w:hAnsi="Times New Roman" w:cs="Times New Roman"/>
        </w:rPr>
      </w:pPr>
      <w:r>
        <w:rPr>
          <w:rFonts w:ascii="Times New Roman" w:hAnsi="Times New Roman" w:cs="Times New Roman"/>
        </w:rPr>
        <w:t xml:space="preserve">Mit freundlichen Grüßen, </w:t>
      </w:r>
    </w:p>
    <w:p w14:paraId="174CC419" w14:textId="3503BF99" w:rsidR="000709CC" w:rsidRDefault="000709CC" w:rsidP="000709CC">
      <w:pPr>
        <w:spacing w:after="0" w:line="276" w:lineRule="auto"/>
        <w:rPr>
          <w:rFonts w:ascii="Times New Roman" w:hAnsi="Times New Roman" w:cs="Times New Roman"/>
        </w:rPr>
      </w:pPr>
      <w:bookmarkStart w:id="1" w:name="_Hlk118304201"/>
      <w:bookmarkEnd w:id="0"/>
      <w:r>
        <w:rPr>
          <w:rFonts w:ascii="Times New Roman" w:hAnsi="Times New Roman" w:cs="Times New Roman"/>
          <w:highlight w:val="yellow"/>
        </w:rPr>
        <w:t xml:space="preserve">[Bezirksgeschäftsführer] </w:t>
      </w:r>
    </w:p>
    <w:bookmarkEnd w:id="1"/>
    <w:p w14:paraId="5614E5B2" w14:textId="77777777" w:rsidR="000709CC" w:rsidRDefault="000709CC" w:rsidP="000709CC">
      <w:pPr>
        <w:spacing w:after="0" w:line="276" w:lineRule="auto"/>
        <w:rPr>
          <w:rFonts w:ascii="Times New Roman" w:hAnsi="Times New Roman" w:cs="Times New Roman"/>
        </w:rPr>
      </w:pPr>
    </w:p>
    <w:p w14:paraId="770BA2CF" w14:textId="77777777" w:rsidR="000709CC" w:rsidRPr="00D74199" w:rsidRDefault="000709CC" w:rsidP="000709CC">
      <w:pPr>
        <w:spacing w:after="0" w:line="276" w:lineRule="auto"/>
        <w:rPr>
          <w:rFonts w:ascii="Times New Roman" w:hAnsi="Times New Roman" w:cs="Times New Roman"/>
        </w:rPr>
      </w:pPr>
      <w:r>
        <w:rPr>
          <w:rFonts w:ascii="Times New Roman" w:hAnsi="Times New Roman" w:cs="Times New Roman"/>
        </w:rPr>
        <w:t>1 Beilage</w:t>
      </w:r>
    </w:p>
    <w:p w14:paraId="12043B9E" w14:textId="29A76181" w:rsidR="006D3FF6" w:rsidRPr="006D3FF6" w:rsidRDefault="006D3FF6" w:rsidP="000709CC">
      <w:pPr>
        <w:jc w:val="both"/>
        <w:rPr>
          <w:rFonts w:ascii="Times New Roman" w:hAnsi="Times New Roman" w:cs="Times New Roman"/>
        </w:rPr>
      </w:pPr>
    </w:p>
    <w:sectPr w:rsidR="006D3FF6" w:rsidRPr="006D3FF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98FA4" w14:textId="77777777" w:rsidR="006D3FF6" w:rsidRDefault="006D3FF6" w:rsidP="006D3FF6">
      <w:pPr>
        <w:spacing w:after="0" w:line="240" w:lineRule="auto"/>
      </w:pPr>
      <w:r>
        <w:separator/>
      </w:r>
    </w:p>
  </w:endnote>
  <w:endnote w:type="continuationSeparator" w:id="0">
    <w:p w14:paraId="45072D0C" w14:textId="77777777" w:rsidR="006D3FF6" w:rsidRDefault="006D3FF6" w:rsidP="006D3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1DA91" w14:textId="77777777" w:rsidR="006D3FF6" w:rsidRDefault="006D3FF6" w:rsidP="006D3FF6">
      <w:pPr>
        <w:spacing w:after="0" w:line="240" w:lineRule="auto"/>
      </w:pPr>
      <w:r>
        <w:separator/>
      </w:r>
    </w:p>
  </w:footnote>
  <w:footnote w:type="continuationSeparator" w:id="0">
    <w:p w14:paraId="6BA63D3F" w14:textId="77777777" w:rsidR="006D3FF6" w:rsidRDefault="006D3FF6" w:rsidP="006D3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A46F" w14:textId="77777777" w:rsidR="006D3FF6" w:rsidRPr="00D74199" w:rsidRDefault="006D3FF6" w:rsidP="006D3FF6">
    <w:pPr>
      <w:pStyle w:val="Kopfzeile"/>
      <w:jc w:val="center"/>
      <w:rPr>
        <w:rFonts w:ascii="Times New Roman" w:hAnsi="Times New Roman" w:cs="Times New Roman"/>
        <w:sz w:val="28"/>
        <w:szCs w:val="28"/>
      </w:rPr>
    </w:pPr>
    <w:r w:rsidRPr="00DC5673">
      <w:rPr>
        <w:rFonts w:ascii="Times New Roman" w:hAnsi="Times New Roman" w:cs="Times New Roman"/>
        <w:sz w:val="28"/>
        <w:szCs w:val="28"/>
        <w:highlight w:val="yellow"/>
      </w:rPr>
      <w:t>BRIEFKOPF SPÖ Bezirksorganisation</w:t>
    </w:r>
    <w:r>
      <w:rPr>
        <w:rFonts w:ascii="Times New Roman" w:hAnsi="Times New Roman" w:cs="Times New Roman"/>
        <w:sz w:val="28"/>
        <w:szCs w:val="28"/>
      </w:rPr>
      <w:t xml:space="preserve"> </w:t>
    </w:r>
  </w:p>
  <w:p w14:paraId="57BD9BC8" w14:textId="77777777" w:rsidR="006D3FF6" w:rsidRPr="006D3FF6" w:rsidRDefault="006D3FF6" w:rsidP="006D3FF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F45DD"/>
    <w:multiLevelType w:val="multilevel"/>
    <w:tmpl w:val="F7C86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9774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B8C572A-5700-4D6E-87CC-4C74FFD15A09}"/>
    <w:docVar w:name="dgnword-eventsink" w:val="1775074927008"/>
  </w:docVars>
  <w:rsids>
    <w:rsidRoot w:val="006D3FF6"/>
    <w:rsid w:val="000709CC"/>
    <w:rsid w:val="0008193D"/>
    <w:rsid w:val="00206FCA"/>
    <w:rsid w:val="00207F55"/>
    <w:rsid w:val="00676151"/>
    <w:rsid w:val="006D3FF6"/>
    <w:rsid w:val="00944ED3"/>
    <w:rsid w:val="009A78B3"/>
    <w:rsid w:val="00DC56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AA041"/>
  <w15:chartTrackingRefBased/>
  <w15:docId w15:val="{9C075C90-F746-4DC7-AF05-F60034A8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FF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D3FF6"/>
    <w:pPr>
      <w:tabs>
        <w:tab w:val="center" w:pos="4536"/>
        <w:tab w:val="right" w:pos="9072"/>
      </w:tabs>
    </w:pPr>
  </w:style>
  <w:style w:type="character" w:customStyle="1" w:styleId="KopfzeileZchn">
    <w:name w:val="Kopfzeile Zchn"/>
    <w:basedOn w:val="Absatz-Standardschriftart"/>
    <w:link w:val="Kopfzeile"/>
    <w:uiPriority w:val="99"/>
    <w:rsid w:val="006D3FF6"/>
  </w:style>
  <w:style w:type="paragraph" w:styleId="Fuzeile">
    <w:name w:val="footer"/>
    <w:basedOn w:val="Standard"/>
    <w:link w:val="FuzeileZchn"/>
    <w:uiPriority w:val="99"/>
    <w:unhideWhenUsed/>
    <w:rsid w:val="006D3FF6"/>
    <w:pPr>
      <w:tabs>
        <w:tab w:val="center" w:pos="4536"/>
        <w:tab w:val="right" w:pos="9072"/>
      </w:tabs>
    </w:pPr>
  </w:style>
  <w:style w:type="character" w:customStyle="1" w:styleId="FuzeileZchn">
    <w:name w:val="Fußzeile Zchn"/>
    <w:basedOn w:val="Absatz-Standardschriftart"/>
    <w:link w:val="Fuzeile"/>
    <w:uiPriority w:val="99"/>
    <w:rsid w:val="006D3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414939">
      <w:bodyDiv w:val="1"/>
      <w:marLeft w:val="0"/>
      <w:marRight w:val="0"/>
      <w:marTop w:val="0"/>
      <w:marBottom w:val="0"/>
      <w:divBdr>
        <w:top w:val="none" w:sz="0" w:space="0" w:color="auto"/>
        <w:left w:val="none" w:sz="0" w:space="0" w:color="auto"/>
        <w:bottom w:val="none" w:sz="0" w:space="0" w:color="auto"/>
        <w:right w:val="none" w:sz="0" w:space="0" w:color="auto"/>
      </w:divBdr>
      <w:divsChild>
        <w:div w:id="898976606">
          <w:marLeft w:val="-1200"/>
          <w:marRight w:val="0"/>
          <w:marTop w:val="0"/>
          <w:marBottom w:val="0"/>
          <w:divBdr>
            <w:top w:val="none" w:sz="0" w:space="0" w:color="auto"/>
            <w:left w:val="none" w:sz="0" w:space="0" w:color="auto"/>
            <w:bottom w:val="none" w:sz="0" w:space="0" w:color="auto"/>
            <w:right w:val="none" w:sz="0" w:space="0" w:color="auto"/>
          </w:divBdr>
          <w:divsChild>
            <w:div w:id="773551163">
              <w:marLeft w:val="0"/>
              <w:marRight w:val="0"/>
              <w:marTop w:val="30"/>
              <w:marBottom w:val="20"/>
              <w:divBdr>
                <w:top w:val="none" w:sz="0" w:space="0" w:color="auto"/>
                <w:left w:val="none" w:sz="0" w:space="0" w:color="auto"/>
                <w:bottom w:val="none" w:sz="0" w:space="0" w:color="auto"/>
                <w:right w:val="none" w:sz="0" w:space="0" w:color="auto"/>
              </w:divBdr>
            </w:div>
          </w:divsChild>
        </w:div>
        <w:div w:id="1782142363">
          <w:marLeft w:val="0"/>
          <w:marRight w:val="0"/>
          <w:marTop w:val="0"/>
          <w:marBottom w:val="0"/>
          <w:divBdr>
            <w:top w:val="none" w:sz="0" w:space="0" w:color="auto"/>
            <w:left w:val="none" w:sz="0" w:space="0" w:color="auto"/>
            <w:bottom w:val="none" w:sz="0" w:space="0" w:color="auto"/>
            <w:right w:val="none" w:sz="0" w:space="0" w:color="auto"/>
          </w:divBdr>
          <w:divsChild>
            <w:div w:id="1876696479">
              <w:marLeft w:val="0"/>
              <w:marRight w:val="0"/>
              <w:marTop w:val="30"/>
              <w:marBottom w:val="20"/>
              <w:divBdr>
                <w:top w:val="none" w:sz="0" w:space="0" w:color="auto"/>
                <w:left w:val="none" w:sz="0" w:space="0" w:color="auto"/>
                <w:bottom w:val="none" w:sz="0" w:space="0" w:color="auto"/>
                <w:right w:val="none" w:sz="0" w:space="0" w:color="auto"/>
              </w:divBdr>
            </w:div>
          </w:divsChild>
        </w:div>
        <w:div w:id="1700624107">
          <w:marLeft w:val="-1200"/>
          <w:marRight w:val="0"/>
          <w:marTop w:val="0"/>
          <w:marBottom w:val="0"/>
          <w:divBdr>
            <w:top w:val="none" w:sz="0" w:space="0" w:color="auto"/>
            <w:left w:val="none" w:sz="0" w:space="0" w:color="auto"/>
            <w:bottom w:val="none" w:sz="0" w:space="0" w:color="auto"/>
            <w:right w:val="none" w:sz="0" w:space="0" w:color="auto"/>
          </w:divBdr>
          <w:divsChild>
            <w:div w:id="1097211205">
              <w:marLeft w:val="0"/>
              <w:marRight w:val="0"/>
              <w:marTop w:val="30"/>
              <w:marBottom w:val="20"/>
              <w:divBdr>
                <w:top w:val="none" w:sz="0" w:space="0" w:color="auto"/>
                <w:left w:val="none" w:sz="0" w:space="0" w:color="auto"/>
                <w:bottom w:val="none" w:sz="0" w:space="0" w:color="auto"/>
                <w:right w:val="none" w:sz="0" w:space="0" w:color="auto"/>
              </w:divBdr>
            </w:div>
          </w:divsChild>
        </w:div>
        <w:div w:id="1982691504">
          <w:marLeft w:val="0"/>
          <w:marRight w:val="0"/>
          <w:marTop w:val="0"/>
          <w:marBottom w:val="0"/>
          <w:divBdr>
            <w:top w:val="none" w:sz="0" w:space="0" w:color="auto"/>
            <w:left w:val="none" w:sz="0" w:space="0" w:color="auto"/>
            <w:bottom w:val="none" w:sz="0" w:space="0" w:color="auto"/>
            <w:right w:val="none" w:sz="0" w:space="0" w:color="auto"/>
          </w:divBdr>
          <w:divsChild>
            <w:div w:id="1148670121">
              <w:marLeft w:val="0"/>
              <w:marRight w:val="0"/>
              <w:marTop w:val="30"/>
              <w:marBottom w:val="20"/>
              <w:divBdr>
                <w:top w:val="none" w:sz="0" w:space="0" w:color="auto"/>
                <w:left w:val="none" w:sz="0" w:space="0" w:color="auto"/>
                <w:bottom w:val="none" w:sz="0" w:space="0" w:color="auto"/>
                <w:right w:val="none" w:sz="0" w:space="0" w:color="auto"/>
              </w:divBdr>
            </w:div>
          </w:divsChild>
        </w:div>
        <w:div w:id="588659635">
          <w:marLeft w:val="-1200"/>
          <w:marRight w:val="0"/>
          <w:marTop w:val="0"/>
          <w:marBottom w:val="0"/>
          <w:divBdr>
            <w:top w:val="none" w:sz="0" w:space="0" w:color="auto"/>
            <w:left w:val="none" w:sz="0" w:space="0" w:color="auto"/>
            <w:bottom w:val="none" w:sz="0" w:space="0" w:color="auto"/>
            <w:right w:val="none" w:sz="0" w:space="0" w:color="auto"/>
          </w:divBdr>
          <w:divsChild>
            <w:div w:id="307325280">
              <w:marLeft w:val="0"/>
              <w:marRight w:val="0"/>
              <w:marTop w:val="30"/>
              <w:marBottom w:val="20"/>
              <w:divBdr>
                <w:top w:val="none" w:sz="0" w:space="0" w:color="auto"/>
                <w:left w:val="none" w:sz="0" w:space="0" w:color="auto"/>
                <w:bottom w:val="none" w:sz="0" w:space="0" w:color="auto"/>
                <w:right w:val="none" w:sz="0" w:space="0" w:color="auto"/>
              </w:divBdr>
            </w:div>
          </w:divsChild>
        </w:div>
        <w:div w:id="1036583058">
          <w:marLeft w:val="0"/>
          <w:marRight w:val="0"/>
          <w:marTop w:val="0"/>
          <w:marBottom w:val="0"/>
          <w:divBdr>
            <w:top w:val="none" w:sz="0" w:space="0" w:color="auto"/>
            <w:left w:val="none" w:sz="0" w:space="0" w:color="auto"/>
            <w:bottom w:val="none" w:sz="0" w:space="0" w:color="auto"/>
            <w:right w:val="none" w:sz="0" w:space="0" w:color="auto"/>
          </w:divBdr>
          <w:divsChild>
            <w:div w:id="1328510255">
              <w:marLeft w:val="0"/>
              <w:marRight w:val="0"/>
              <w:marTop w:val="30"/>
              <w:marBottom w:val="20"/>
              <w:divBdr>
                <w:top w:val="none" w:sz="0" w:space="0" w:color="auto"/>
                <w:left w:val="none" w:sz="0" w:space="0" w:color="auto"/>
                <w:bottom w:val="none" w:sz="0" w:space="0" w:color="auto"/>
                <w:right w:val="none" w:sz="0" w:space="0" w:color="auto"/>
              </w:divBdr>
            </w:div>
          </w:divsChild>
        </w:div>
        <w:div w:id="1703705859">
          <w:marLeft w:val="0"/>
          <w:marRight w:val="0"/>
          <w:marTop w:val="60"/>
          <w:marBottom w:val="20"/>
          <w:divBdr>
            <w:top w:val="none" w:sz="0" w:space="0" w:color="auto"/>
            <w:left w:val="none" w:sz="0" w:space="0" w:color="auto"/>
            <w:bottom w:val="none" w:sz="0" w:space="0" w:color="auto"/>
            <w:right w:val="none" w:sz="0" w:space="0" w:color="auto"/>
          </w:divBdr>
        </w:div>
      </w:divsChild>
    </w:div>
    <w:div w:id="2091462050">
      <w:bodyDiv w:val="1"/>
      <w:marLeft w:val="0"/>
      <w:marRight w:val="0"/>
      <w:marTop w:val="0"/>
      <w:marBottom w:val="0"/>
      <w:divBdr>
        <w:top w:val="none" w:sz="0" w:space="0" w:color="auto"/>
        <w:left w:val="none" w:sz="0" w:space="0" w:color="auto"/>
        <w:bottom w:val="none" w:sz="0" w:space="0" w:color="auto"/>
        <w:right w:val="none" w:sz="0" w:space="0" w:color="auto"/>
      </w:divBdr>
      <w:divsChild>
        <w:div w:id="2031908761">
          <w:marLeft w:val="-1200"/>
          <w:marRight w:val="0"/>
          <w:marTop w:val="0"/>
          <w:marBottom w:val="0"/>
          <w:divBdr>
            <w:top w:val="none" w:sz="0" w:space="0" w:color="auto"/>
            <w:left w:val="none" w:sz="0" w:space="0" w:color="auto"/>
            <w:bottom w:val="none" w:sz="0" w:space="0" w:color="auto"/>
            <w:right w:val="none" w:sz="0" w:space="0" w:color="auto"/>
          </w:divBdr>
          <w:divsChild>
            <w:div w:id="1088966151">
              <w:marLeft w:val="0"/>
              <w:marRight w:val="0"/>
              <w:marTop w:val="30"/>
              <w:marBottom w:val="20"/>
              <w:divBdr>
                <w:top w:val="none" w:sz="0" w:space="0" w:color="auto"/>
                <w:left w:val="none" w:sz="0" w:space="0" w:color="auto"/>
                <w:bottom w:val="none" w:sz="0" w:space="0" w:color="auto"/>
                <w:right w:val="none" w:sz="0" w:space="0" w:color="auto"/>
              </w:divBdr>
            </w:div>
          </w:divsChild>
        </w:div>
        <w:div w:id="1120413728">
          <w:marLeft w:val="0"/>
          <w:marRight w:val="0"/>
          <w:marTop w:val="0"/>
          <w:marBottom w:val="0"/>
          <w:divBdr>
            <w:top w:val="none" w:sz="0" w:space="0" w:color="auto"/>
            <w:left w:val="none" w:sz="0" w:space="0" w:color="auto"/>
            <w:bottom w:val="none" w:sz="0" w:space="0" w:color="auto"/>
            <w:right w:val="none" w:sz="0" w:space="0" w:color="auto"/>
          </w:divBdr>
          <w:divsChild>
            <w:div w:id="1716462423">
              <w:marLeft w:val="0"/>
              <w:marRight w:val="0"/>
              <w:marTop w:val="30"/>
              <w:marBottom w:val="20"/>
              <w:divBdr>
                <w:top w:val="none" w:sz="0" w:space="0" w:color="auto"/>
                <w:left w:val="none" w:sz="0" w:space="0" w:color="auto"/>
                <w:bottom w:val="none" w:sz="0" w:space="0" w:color="auto"/>
                <w:right w:val="none" w:sz="0" w:space="0" w:color="auto"/>
              </w:divBdr>
            </w:div>
          </w:divsChild>
        </w:div>
        <w:div w:id="185871619">
          <w:marLeft w:val="-1200"/>
          <w:marRight w:val="0"/>
          <w:marTop w:val="0"/>
          <w:marBottom w:val="0"/>
          <w:divBdr>
            <w:top w:val="none" w:sz="0" w:space="0" w:color="auto"/>
            <w:left w:val="none" w:sz="0" w:space="0" w:color="auto"/>
            <w:bottom w:val="none" w:sz="0" w:space="0" w:color="auto"/>
            <w:right w:val="none" w:sz="0" w:space="0" w:color="auto"/>
          </w:divBdr>
          <w:divsChild>
            <w:div w:id="1655646211">
              <w:marLeft w:val="0"/>
              <w:marRight w:val="0"/>
              <w:marTop w:val="30"/>
              <w:marBottom w:val="20"/>
              <w:divBdr>
                <w:top w:val="none" w:sz="0" w:space="0" w:color="auto"/>
                <w:left w:val="none" w:sz="0" w:space="0" w:color="auto"/>
                <w:bottom w:val="none" w:sz="0" w:space="0" w:color="auto"/>
                <w:right w:val="none" w:sz="0" w:space="0" w:color="auto"/>
              </w:divBdr>
            </w:div>
          </w:divsChild>
        </w:div>
        <w:div w:id="1654143781">
          <w:marLeft w:val="0"/>
          <w:marRight w:val="0"/>
          <w:marTop w:val="0"/>
          <w:marBottom w:val="0"/>
          <w:divBdr>
            <w:top w:val="none" w:sz="0" w:space="0" w:color="auto"/>
            <w:left w:val="none" w:sz="0" w:space="0" w:color="auto"/>
            <w:bottom w:val="none" w:sz="0" w:space="0" w:color="auto"/>
            <w:right w:val="none" w:sz="0" w:space="0" w:color="auto"/>
          </w:divBdr>
          <w:divsChild>
            <w:div w:id="1325278964">
              <w:marLeft w:val="0"/>
              <w:marRight w:val="0"/>
              <w:marTop w:val="30"/>
              <w:marBottom w:val="20"/>
              <w:divBdr>
                <w:top w:val="none" w:sz="0" w:space="0" w:color="auto"/>
                <w:left w:val="none" w:sz="0" w:space="0" w:color="auto"/>
                <w:bottom w:val="none" w:sz="0" w:space="0" w:color="auto"/>
                <w:right w:val="none" w:sz="0" w:space="0" w:color="auto"/>
              </w:divBdr>
            </w:div>
          </w:divsChild>
        </w:div>
        <w:div w:id="1472601000">
          <w:marLeft w:val="-1200"/>
          <w:marRight w:val="0"/>
          <w:marTop w:val="0"/>
          <w:marBottom w:val="0"/>
          <w:divBdr>
            <w:top w:val="none" w:sz="0" w:space="0" w:color="auto"/>
            <w:left w:val="none" w:sz="0" w:space="0" w:color="auto"/>
            <w:bottom w:val="none" w:sz="0" w:space="0" w:color="auto"/>
            <w:right w:val="none" w:sz="0" w:space="0" w:color="auto"/>
          </w:divBdr>
          <w:divsChild>
            <w:div w:id="179976318">
              <w:marLeft w:val="0"/>
              <w:marRight w:val="0"/>
              <w:marTop w:val="30"/>
              <w:marBottom w:val="20"/>
              <w:divBdr>
                <w:top w:val="none" w:sz="0" w:space="0" w:color="auto"/>
                <w:left w:val="none" w:sz="0" w:space="0" w:color="auto"/>
                <w:bottom w:val="none" w:sz="0" w:space="0" w:color="auto"/>
                <w:right w:val="none" w:sz="0" w:space="0" w:color="auto"/>
              </w:divBdr>
            </w:div>
          </w:divsChild>
        </w:div>
        <w:div w:id="1324702506">
          <w:marLeft w:val="0"/>
          <w:marRight w:val="0"/>
          <w:marTop w:val="0"/>
          <w:marBottom w:val="0"/>
          <w:divBdr>
            <w:top w:val="none" w:sz="0" w:space="0" w:color="auto"/>
            <w:left w:val="none" w:sz="0" w:space="0" w:color="auto"/>
            <w:bottom w:val="none" w:sz="0" w:space="0" w:color="auto"/>
            <w:right w:val="none" w:sz="0" w:space="0" w:color="auto"/>
          </w:divBdr>
          <w:divsChild>
            <w:div w:id="76101745">
              <w:marLeft w:val="0"/>
              <w:marRight w:val="0"/>
              <w:marTop w:val="30"/>
              <w:marBottom w:val="20"/>
              <w:divBdr>
                <w:top w:val="none" w:sz="0" w:space="0" w:color="auto"/>
                <w:left w:val="none" w:sz="0" w:space="0" w:color="auto"/>
                <w:bottom w:val="none" w:sz="0" w:space="0" w:color="auto"/>
                <w:right w:val="none" w:sz="0" w:space="0" w:color="auto"/>
              </w:divBdr>
            </w:div>
          </w:divsChild>
        </w:div>
        <w:div w:id="169032841">
          <w:marLeft w:val="0"/>
          <w:marRight w:val="0"/>
          <w:marTop w:val="6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1938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Perl</dc:creator>
  <cp:keywords/>
  <dc:description/>
  <cp:lastModifiedBy>Klaus Perl</cp:lastModifiedBy>
  <cp:revision>3</cp:revision>
  <dcterms:created xsi:type="dcterms:W3CDTF">2022-10-28T13:30:00Z</dcterms:created>
  <dcterms:modified xsi:type="dcterms:W3CDTF">2022-11-02T16:57:00Z</dcterms:modified>
</cp:coreProperties>
</file>